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8B" w:rsidRDefault="000C148B" w:rsidP="000C148B">
      <w:pPr>
        <w:jc w:val="center"/>
        <w:rPr>
          <w:b/>
        </w:rPr>
      </w:pPr>
      <w:r>
        <w:rPr>
          <w:b/>
        </w:rPr>
        <w:t>ХАНТЫ-МАНСИЙСКИЙ АВТОНОМНЫЙ ОКРУГ- ЮГРА</w:t>
      </w:r>
    </w:p>
    <w:p w:rsidR="000C148B" w:rsidRDefault="000C148B" w:rsidP="000C148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ТЮМЕНСКАЯ ОБЛАСТЬ</w:t>
      </w:r>
    </w:p>
    <w:p w:rsidR="000C148B" w:rsidRDefault="000C148B" w:rsidP="000C148B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0C148B" w:rsidRDefault="000C148B" w:rsidP="000C148B">
      <w:pPr>
        <w:pStyle w:val="1"/>
        <w:rPr>
          <w:b/>
          <w:szCs w:val="28"/>
        </w:rPr>
      </w:pPr>
    </w:p>
    <w:p w:rsidR="000C148B" w:rsidRDefault="000C148B" w:rsidP="000C148B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>
        <w:rPr>
          <w:b/>
          <w:szCs w:val="28"/>
        </w:rPr>
        <w:t>Д У М А</w:t>
      </w:r>
    </w:p>
    <w:p w:rsidR="000C148B" w:rsidRDefault="000C148B" w:rsidP="000C148B">
      <w:pPr>
        <w:tabs>
          <w:tab w:val="left" w:pos="6602"/>
        </w:tabs>
      </w:pPr>
      <w:r>
        <w:tab/>
      </w:r>
    </w:p>
    <w:p w:rsidR="000C148B" w:rsidRDefault="000C148B" w:rsidP="000C148B">
      <w:pPr>
        <w:jc w:val="center"/>
        <w:rPr>
          <w:b/>
        </w:rPr>
      </w:pPr>
      <w:r>
        <w:rPr>
          <w:b/>
        </w:rPr>
        <w:t>Р Е Ш Е Н И Е</w:t>
      </w:r>
    </w:p>
    <w:p w:rsidR="000C148B" w:rsidRDefault="000C148B" w:rsidP="000C148B"/>
    <w:p w:rsidR="000C148B" w:rsidRDefault="00713AB3" w:rsidP="000C148B">
      <w:r>
        <w:t>26.02.</w:t>
      </w:r>
      <w:r w:rsidR="000C148B">
        <w:t>20</w:t>
      </w:r>
      <w:r w:rsidR="00D049E9">
        <w:t>10</w:t>
      </w:r>
      <w:r w:rsidR="000C148B">
        <w:tab/>
      </w:r>
      <w:r w:rsidR="000C148B">
        <w:tab/>
      </w:r>
      <w:r w:rsidR="000C148B">
        <w:tab/>
        <w:t xml:space="preserve">                                                     </w:t>
      </w:r>
      <w:r w:rsidR="00B04317">
        <w:t xml:space="preserve">                           </w:t>
      </w:r>
      <w:r>
        <w:t xml:space="preserve">    </w:t>
      </w:r>
      <w:r w:rsidR="00B04317">
        <w:t xml:space="preserve">№ </w:t>
      </w:r>
      <w:r>
        <w:t>53</w:t>
      </w:r>
      <w:r w:rsidR="00920910">
        <w:t>7</w:t>
      </w:r>
    </w:p>
    <w:p w:rsidR="000C148B" w:rsidRDefault="000C148B" w:rsidP="000C148B">
      <w:pPr>
        <w:ind w:firstLine="720"/>
      </w:pPr>
    </w:p>
    <w:p w:rsidR="000C148B" w:rsidRDefault="000C148B" w:rsidP="000C148B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награждении Почетной грамотой</w:t>
      </w:r>
    </w:p>
    <w:p w:rsidR="000C148B" w:rsidRDefault="000C148B" w:rsidP="000C148B">
      <w:pPr>
        <w:pStyle w:val="ConsTitle"/>
        <w:widowControl/>
        <w:ind w:right="46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Ханты-Мансийского района  </w:t>
      </w:r>
    </w:p>
    <w:p w:rsidR="000C148B" w:rsidRDefault="000C148B" w:rsidP="000C148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7EEE" w:rsidRDefault="000C148B" w:rsidP="00B04317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Почетной грамоте Думы Ханты-Мансийского района, утвержденного решением Думы Ханты-Мансийского района от 26 мая 2006 года № 16</w:t>
      </w:r>
      <w:r w:rsidR="00713AB3">
        <w:rPr>
          <w:rFonts w:ascii="Times New Roman" w:hAnsi="Times New Roman" w:cs="Times New Roman"/>
          <w:sz w:val="28"/>
          <w:szCs w:val="28"/>
        </w:rPr>
        <w:t xml:space="preserve"> «О Положениях о Почетной грамоте Думы Ханты-Мансийского района и о Благодарственном письме председателя Думы Ханты-Мансийского района</w:t>
      </w:r>
      <w:r w:rsidR="00D049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основании ходатайства</w:t>
      </w:r>
      <w:r w:rsidR="008772B7">
        <w:rPr>
          <w:rFonts w:ascii="Times New Roman" w:hAnsi="Times New Roman" w:cs="Times New Roman"/>
          <w:sz w:val="28"/>
          <w:szCs w:val="28"/>
        </w:rPr>
        <w:t xml:space="preserve"> </w:t>
      </w:r>
      <w:r w:rsidR="00422E93">
        <w:rPr>
          <w:rFonts w:ascii="Times New Roman" w:hAnsi="Times New Roman" w:cs="Times New Roman"/>
          <w:sz w:val="28"/>
          <w:szCs w:val="28"/>
        </w:rPr>
        <w:t xml:space="preserve">председателя Думы Ханты-Мансийского района, </w:t>
      </w:r>
      <w:r w:rsidR="00713AB3">
        <w:rPr>
          <w:rFonts w:ascii="Times New Roman" w:hAnsi="Times New Roman" w:cs="Times New Roman"/>
          <w:sz w:val="28"/>
          <w:szCs w:val="28"/>
        </w:rPr>
        <w:t xml:space="preserve">в связи с 15-летием со дня образования Думы Ханты-Мансийского района, на основании ходатайства </w:t>
      </w:r>
      <w:r w:rsidR="008772B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317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B04317" w:rsidRPr="00B22C90">
        <w:rPr>
          <w:rFonts w:ascii="Times New Roman" w:hAnsi="Times New Roman" w:cs="Times New Roman"/>
          <w:sz w:val="28"/>
          <w:szCs w:val="28"/>
        </w:rPr>
        <w:t xml:space="preserve">, </w:t>
      </w:r>
      <w:r w:rsidR="008772B7">
        <w:rPr>
          <w:rFonts w:ascii="Times New Roman" w:hAnsi="Times New Roman" w:cs="Times New Roman"/>
          <w:sz w:val="28"/>
          <w:szCs w:val="28"/>
        </w:rPr>
        <w:t>генерального директора ООО «Прав</w:t>
      </w:r>
      <w:r w:rsidR="00713AB3">
        <w:rPr>
          <w:rFonts w:ascii="Times New Roman" w:hAnsi="Times New Roman" w:cs="Times New Roman"/>
          <w:sz w:val="28"/>
          <w:szCs w:val="28"/>
        </w:rPr>
        <w:t>-</w:t>
      </w:r>
      <w:r w:rsidR="008772B7">
        <w:rPr>
          <w:rFonts w:ascii="Times New Roman" w:hAnsi="Times New Roman" w:cs="Times New Roman"/>
          <w:sz w:val="28"/>
          <w:szCs w:val="28"/>
        </w:rPr>
        <w:t xml:space="preserve">динская </w:t>
      </w:r>
      <w:r w:rsidR="008B38A1">
        <w:rPr>
          <w:rFonts w:ascii="Times New Roman" w:hAnsi="Times New Roman" w:cs="Times New Roman"/>
          <w:sz w:val="28"/>
          <w:szCs w:val="28"/>
        </w:rPr>
        <w:t>геологоразведочная</w:t>
      </w:r>
      <w:r w:rsidR="008772B7">
        <w:rPr>
          <w:rFonts w:ascii="Times New Roman" w:hAnsi="Times New Roman" w:cs="Times New Roman"/>
          <w:sz w:val="28"/>
          <w:szCs w:val="28"/>
        </w:rPr>
        <w:t xml:space="preserve"> экспедиция»</w:t>
      </w:r>
      <w:r w:rsidR="00B74453">
        <w:rPr>
          <w:rFonts w:ascii="Times New Roman" w:hAnsi="Times New Roman" w:cs="Times New Roman"/>
          <w:sz w:val="28"/>
          <w:szCs w:val="28"/>
        </w:rPr>
        <w:t>,</w:t>
      </w:r>
      <w:r w:rsidR="008772B7">
        <w:rPr>
          <w:rFonts w:ascii="Times New Roman" w:hAnsi="Times New Roman" w:cs="Times New Roman"/>
          <w:sz w:val="28"/>
          <w:szCs w:val="28"/>
        </w:rPr>
        <w:t xml:space="preserve"> </w:t>
      </w:r>
      <w:r w:rsidR="00B04317" w:rsidRPr="00B22C90">
        <w:rPr>
          <w:rFonts w:ascii="Times New Roman" w:hAnsi="Times New Roman" w:cs="Times New Roman"/>
          <w:sz w:val="28"/>
          <w:szCs w:val="28"/>
        </w:rPr>
        <w:t xml:space="preserve">в связи с празднованием </w:t>
      </w:r>
      <w:r w:rsidR="00B04317">
        <w:rPr>
          <w:rFonts w:ascii="Times New Roman" w:hAnsi="Times New Roman" w:cs="Times New Roman"/>
          <w:sz w:val="28"/>
          <w:szCs w:val="28"/>
        </w:rPr>
        <w:t>Д</w:t>
      </w:r>
      <w:r w:rsidR="00B04317" w:rsidRPr="00B22C90">
        <w:rPr>
          <w:rFonts w:ascii="Times New Roman" w:hAnsi="Times New Roman" w:cs="Times New Roman"/>
          <w:sz w:val="28"/>
          <w:szCs w:val="28"/>
        </w:rPr>
        <w:t>н</w:t>
      </w:r>
      <w:r w:rsidR="00B04317">
        <w:rPr>
          <w:rFonts w:ascii="Times New Roman" w:hAnsi="Times New Roman" w:cs="Times New Roman"/>
          <w:sz w:val="28"/>
          <w:szCs w:val="28"/>
        </w:rPr>
        <w:t>я геолога</w:t>
      </w:r>
      <w:r w:rsidR="00713AB3">
        <w:rPr>
          <w:rFonts w:ascii="Times New Roman" w:hAnsi="Times New Roman" w:cs="Times New Roman"/>
          <w:sz w:val="28"/>
          <w:szCs w:val="28"/>
        </w:rPr>
        <w:t>,</w:t>
      </w:r>
    </w:p>
    <w:p w:rsidR="00B04317" w:rsidRPr="00B22C90" w:rsidRDefault="00B81425" w:rsidP="00B04317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8B" w:rsidRDefault="000C148B" w:rsidP="000C148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C148B" w:rsidRDefault="000C148B" w:rsidP="000C14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48B" w:rsidRDefault="000C148B" w:rsidP="000C14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C148B" w:rsidRDefault="000C148B" w:rsidP="000C148B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48B" w:rsidRDefault="000C148B" w:rsidP="000C148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B74453" w:rsidRDefault="00B74453" w:rsidP="00B7445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3AB3" w:rsidRDefault="00B74453" w:rsidP="00B7445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Манчевского Юрия Тимофеевича </w:t>
      </w:r>
    </w:p>
    <w:p w:rsidR="00B74453" w:rsidRDefault="00B74453" w:rsidP="00B7445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главу Ханты-Мансийского района</w:t>
      </w:r>
      <w:r w:rsidR="009E5F16">
        <w:rPr>
          <w:rFonts w:ascii="Times New Roman" w:hAnsi="Times New Roman" w:cs="Times New Roman"/>
          <w:sz w:val="28"/>
          <w:szCs w:val="28"/>
        </w:rPr>
        <w:t>;</w:t>
      </w:r>
    </w:p>
    <w:p w:rsidR="00B74453" w:rsidRDefault="00B74453" w:rsidP="00757FF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AB3" w:rsidRDefault="00713AB3" w:rsidP="000C14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Дьякова Андрея Альбертовича </w:t>
      </w:r>
    </w:p>
    <w:p w:rsidR="00363406" w:rsidRDefault="00713AB3" w:rsidP="00713AB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начальника геологического отдела </w:t>
      </w:r>
    </w:p>
    <w:p w:rsidR="00713AB3" w:rsidRDefault="00713AB3" w:rsidP="00713AB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«Правдинская геологоразведочная экспедиция»;</w:t>
      </w:r>
    </w:p>
    <w:p w:rsidR="00713AB3" w:rsidRDefault="00713AB3" w:rsidP="000C14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406" w:rsidRDefault="00B81425" w:rsidP="000C14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Магас Леона Онисьевича </w:t>
      </w:r>
    </w:p>
    <w:p w:rsidR="00B81425" w:rsidRDefault="003A2C91" w:rsidP="000C14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81425">
        <w:rPr>
          <w:rFonts w:ascii="Times New Roman" w:hAnsi="Times New Roman" w:cs="Times New Roman"/>
          <w:sz w:val="28"/>
          <w:szCs w:val="28"/>
        </w:rPr>
        <w:t xml:space="preserve"> бурильщика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F8">
        <w:rPr>
          <w:rFonts w:ascii="Times New Roman" w:hAnsi="Times New Roman" w:cs="Times New Roman"/>
          <w:sz w:val="28"/>
          <w:szCs w:val="28"/>
        </w:rPr>
        <w:t>ООО «Правдинская геологоразведочная экспедиция»</w:t>
      </w:r>
      <w:r w:rsidR="009E5F16">
        <w:rPr>
          <w:rFonts w:ascii="Times New Roman" w:hAnsi="Times New Roman" w:cs="Times New Roman"/>
          <w:sz w:val="28"/>
          <w:szCs w:val="28"/>
        </w:rPr>
        <w:t>.</w:t>
      </w:r>
    </w:p>
    <w:p w:rsidR="00757FF8" w:rsidRDefault="00757FF8" w:rsidP="000C14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48B" w:rsidRDefault="000C148B" w:rsidP="000C148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обязательному официальному опубликованию (обнародованию).</w:t>
      </w:r>
    </w:p>
    <w:p w:rsidR="000C148B" w:rsidRDefault="000C148B" w:rsidP="000C148B"/>
    <w:p w:rsidR="000C148B" w:rsidRDefault="000C148B" w:rsidP="000C14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C148B" w:rsidRDefault="000C148B" w:rsidP="000C14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Р.Н. Ерышев</w:t>
      </w:r>
    </w:p>
    <w:p w:rsidR="008B38A1" w:rsidRDefault="008B38A1" w:rsidP="000C14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C6D" w:rsidRPr="000C148B" w:rsidRDefault="00B23C0E" w:rsidP="00363406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04.03.</w:t>
      </w:r>
      <w:r w:rsidR="00713AB3">
        <w:rPr>
          <w:rFonts w:ascii="Times New Roman" w:hAnsi="Times New Roman" w:cs="Times New Roman"/>
          <w:sz w:val="28"/>
          <w:szCs w:val="28"/>
        </w:rPr>
        <w:t>2010</w:t>
      </w:r>
    </w:p>
    <w:sectPr w:rsidR="00316C6D" w:rsidRPr="000C148B" w:rsidSect="00983638">
      <w:pgSz w:w="11906" w:h="16838"/>
      <w:pgMar w:top="680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D48"/>
    <w:multiLevelType w:val="hybridMultilevel"/>
    <w:tmpl w:val="134CCFAE"/>
    <w:lvl w:ilvl="0" w:tplc="51BE73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6488D"/>
    <w:rsid w:val="000C148B"/>
    <w:rsid w:val="000C7621"/>
    <w:rsid w:val="000F33F2"/>
    <w:rsid w:val="000F345F"/>
    <w:rsid w:val="001406CA"/>
    <w:rsid w:val="001642B4"/>
    <w:rsid w:val="00171CE7"/>
    <w:rsid w:val="001862BD"/>
    <w:rsid w:val="00195CA3"/>
    <w:rsid w:val="00236395"/>
    <w:rsid w:val="0026488D"/>
    <w:rsid w:val="00281454"/>
    <w:rsid w:val="002A39E0"/>
    <w:rsid w:val="00316C6D"/>
    <w:rsid w:val="00363406"/>
    <w:rsid w:val="00391C85"/>
    <w:rsid w:val="003A2C91"/>
    <w:rsid w:val="003A545B"/>
    <w:rsid w:val="003E1F7E"/>
    <w:rsid w:val="003F0007"/>
    <w:rsid w:val="004024FB"/>
    <w:rsid w:val="00422E93"/>
    <w:rsid w:val="00527A1A"/>
    <w:rsid w:val="005F0862"/>
    <w:rsid w:val="00625AC6"/>
    <w:rsid w:val="006279D1"/>
    <w:rsid w:val="006B6212"/>
    <w:rsid w:val="00713AB3"/>
    <w:rsid w:val="00757FF8"/>
    <w:rsid w:val="00826234"/>
    <w:rsid w:val="008772B7"/>
    <w:rsid w:val="008B38A1"/>
    <w:rsid w:val="008C3B52"/>
    <w:rsid w:val="008D52D0"/>
    <w:rsid w:val="00920910"/>
    <w:rsid w:val="00936787"/>
    <w:rsid w:val="00990CCC"/>
    <w:rsid w:val="009C298C"/>
    <w:rsid w:val="009C3673"/>
    <w:rsid w:val="009C4172"/>
    <w:rsid w:val="009D7EEE"/>
    <w:rsid w:val="009E5F16"/>
    <w:rsid w:val="00A14E6A"/>
    <w:rsid w:val="00A909F4"/>
    <w:rsid w:val="00B04317"/>
    <w:rsid w:val="00B2333B"/>
    <w:rsid w:val="00B23C0E"/>
    <w:rsid w:val="00B43F6E"/>
    <w:rsid w:val="00B64FE1"/>
    <w:rsid w:val="00B74453"/>
    <w:rsid w:val="00B81425"/>
    <w:rsid w:val="00B90C57"/>
    <w:rsid w:val="00BA16E9"/>
    <w:rsid w:val="00BA1D2B"/>
    <w:rsid w:val="00BA64E9"/>
    <w:rsid w:val="00BC6F17"/>
    <w:rsid w:val="00BC6F30"/>
    <w:rsid w:val="00BD708B"/>
    <w:rsid w:val="00BE1F76"/>
    <w:rsid w:val="00CB2B6C"/>
    <w:rsid w:val="00D049E9"/>
    <w:rsid w:val="00DC2D8B"/>
    <w:rsid w:val="00E43184"/>
    <w:rsid w:val="00EC6533"/>
    <w:rsid w:val="00F56773"/>
    <w:rsid w:val="00FC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8D"/>
    <w:rPr>
      <w:rFonts w:eastAsia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6488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88D"/>
    <w:rPr>
      <w:rFonts w:eastAsia="Times New Roman"/>
      <w:szCs w:val="20"/>
      <w:lang w:eastAsia="ru-RU"/>
    </w:rPr>
  </w:style>
  <w:style w:type="paragraph" w:customStyle="1" w:styleId="ConsNormal">
    <w:name w:val="ConsNormal"/>
    <w:rsid w:val="002648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48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64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076D-3507-4D19-9091-58430A6E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</dc:creator>
  <cp:keywords/>
  <dc:description/>
  <cp:lastModifiedBy>makarova_sy</cp:lastModifiedBy>
  <cp:revision>35</cp:revision>
  <cp:lastPrinted>2010-02-02T06:08:00Z</cp:lastPrinted>
  <dcterms:created xsi:type="dcterms:W3CDTF">2009-08-20T11:20:00Z</dcterms:created>
  <dcterms:modified xsi:type="dcterms:W3CDTF">2010-03-05T04:30:00Z</dcterms:modified>
</cp:coreProperties>
</file>